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4B" w:rsidRDefault="006D294B" w:rsidP="00C83D17">
      <w:pPr>
        <w:rPr>
          <w:b/>
          <w:sz w:val="36"/>
        </w:rPr>
      </w:pPr>
      <w:r w:rsidRPr="000D4CFE">
        <w:rPr>
          <w:b/>
          <w:sz w:val="36"/>
        </w:rPr>
        <w:t>Armstark feiert 25-jähriges Firmenjubiläum</w:t>
      </w:r>
    </w:p>
    <w:p w:rsidR="00817CAD" w:rsidRPr="00817CAD" w:rsidRDefault="00817CAD" w:rsidP="00C83D17">
      <w:pPr>
        <w:rPr>
          <w:b/>
          <w:sz w:val="14"/>
        </w:rPr>
      </w:pPr>
    </w:p>
    <w:p w:rsidR="00817CAD" w:rsidRPr="00817CAD" w:rsidRDefault="000B7826" w:rsidP="008C6602">
      <w:pPr>
        <w:jc w:val="both"/>
        <w:rPr>
          <w:b/>
        </w:rPr>
      </w:pPr>
      <w:r w:rsidRPr="00817CAD">
        <w:rPr>
          <w:b/>
        </w:rPr>
        <w:t xml:space="preserve">Bereits </w:t>
      </w:r>
      <w:r w:rsidR="004F29AB" w:rsidRPr="00817CAD">
        <w:rPr>
          <w:b/>
        </w:rPr>
        <w:t xml:space="preserve">1994 begann die Geschichte der </w:t>
      </w:r>
      <w:r w:rsidR="00F74EA5">
        <w:rPr>
          <w:b/>
        </w:rPr>
        <w:t>Whirlpools</w:t>
      </w:r>
      <w:r w:rsidR="004F29AB" w:rsidRPr="00817CAD">
        <w:rPr>
          <w:b/>
        </w:rPr>
        <w:t xml:space="preserve"> in Österreich: </w:t>
      </w:r>
      <w:r w:rsidR="00F74EA5">
        <w:rPr>
          <w:b/>
        </w:rPr>
        <w:t xml:space="preserve">Ing. </w:t>
      </w:r>
      <w:r w:rsidR="004F29AB" w:rsidRPr="00817CAD">
        <w:rPr>
          <w:b/>
        </w:rPr>
        <w:t>Richard Armstark gründet</w:t>
      </w:r>
      <w:r w:rsidR="001E3533" w:rsidRPr="00817CAD">
        <w:rPr>
          <w:b/>
        </w:rPr>
        <w:t>e</w:t>
      </w:r>
      <w:r w:rsidR="004F29AB" w:rsidRPr="00817CAD">
        <w:rPr>
          <w:b/>
        </w:rPr>
        <w:t xml:space="preserve"> die Armstark GmbH in Schärding.</w:t>
      </w:r>
    </w:p>
    <w:p w:rsidR="00273EA7" w:rsidRDefault="004F29AB" w:rsidP="00474C84">
      <w:r>
        <w:t xml:space="preserve">Wenn man </w:t>
      </w:r>
      <w:r w:rsidR="003104C6">
        <w:t>ihn</w:t>
      </w:r>
      <w:r>
        <w:t xml:space="preserve"> fragt, was ihn dazu </w:t>
      </w:r>
      <w:r w:rsidR="001E3533">
        <w:t>bewogen</w:t>
      </w:r>
      <w:r>
        <w:t xml:space="preserve"> hat, amerikanische Whirlpools </w:t>
      </w:r>
      <w:r w:rsidR="001E3533">
        <w:t>nach Österreich zu importieren</w:t>
      </w:r>
      <w:r w:rsidR="000B7826">
        <w:t xml:space="preserve">, antwortet </w:t>
      </w:r>
      <w:r>
        <w:t>er: „Der erste Gedanke</w:t>
      </w:r>
      <w:r w:rsidR="000B7826">
        <w:t xml:space="preserve"> an den Vertrieb der Whirlpools</w:t>
      </w:r>
      <w:r>
        <w:t xml:space="preserve"> kam</w:t>
      </w:r>
      <w:r w:rsidR="000B7826">
        <w:t xml:space="preserve"> auf</w:t>
      </w:r>
      <w:r>
        <w:t>, als ich</w:t>
      </w:r>
      <w:r w:rsidR="000B7826">
        <w:t xml:space="preserve"> einst</w:t>
      </w:r>
      <w:r>
        <w:t xml:space="preserve"> in Amerika war und in einem Hotel einen </w:t>
      </w:r>
      <w:r w:rsidR="000B7826">
        <w:t xml:space="preserve">kleinen </w:t>
      </w:r>
      <w:r>
        <w:t xml:space="preserve">Whirlpool </w:t>
      </w:r>
      <w:r w:rsidR="000B7826">
        <w:t>nutzen konnte</w:t>
      </w:r>
      <w:r>
        <w:t xml:space="preserve">. Schon damals erkundigte ich mich nach der Funktion und </w:t>
      </w:r>
      <w:r w:rsidR="000B7826">
        <w:t>Instandhaltung</w:t>
      </w:r>
      <w:r>
        <w:t xml:space="preserve"> – </w:t>
      </w:r>
      <w:r w:rsidR="000B7826">
        <w:t>die Geräte</w:t>
      </w:r>
      <w:r>
        <w:t xml:space="preserve"> hatte</w:t>
      </w:r>
      <w:r w:rsidR="000B7826">
        <w:t xml:space="preserve">n </w:t>
      </w:r>
      <w:r>
        <w:t xml:space="preserve">mich </w:t>
      </w:r>
      <w:r w:rsidR="000B7826">
        <w:t>gleich</w:t>
      </w:r>
      <w:r>
        <w:t xml:space="preserve"> fasziniert. Als ich dann mit meiner Frau einige Zeit später in Schärding bei einer Whirlpool-Party eingeladen war, kam mir die Idee, diese selbst zu verkaufen. Es dauerte nicht lan</w:t>
      </w:r>
      <w:r w:rsidR="000B7826">
        <w:t>g</w:t>
      </w:r>
      <w:r>
        <w:t>, bis ich erneut in die USA flog</w:t>
      </w:r>
      <w:r w:rsidR="00526CC1">
        <w:t>,</w:t>
      </w:r>
      <w:r>
        <w:t xml:space="preserve"> </w:t>
      </w:r>
      <w:r w:rsidR="000B7826">
        <w:t>um</w:t>
      </w:r>
      <w:r>
        <w:t xml:space="preserve"> mit dem namhaften </w:t>
      </w:r>
      <w:r w:rsidR="000B7826">
        <w:t>Whirlpool-</w:t>
      </w:r>
      <w:r>
        <w:t>Hersteller</w:t>
      </w:r>
      <w:r w:rsidR="00474C84">
        <w:t xml:space="preserve"> Sundance</w:t>
      </w:r>
      <w:r w:rsidR="00474C84" w:rsidRPr="00474C84">
        <w:t>®</w:t>
      </w:r>
      <w:r w:rsidR="00474C84">
        <w:t xml:space="preserve"> </w:t>
      </w:r>
      <w:proofErr w:type="spellStart"/>
      <w:r w:rsidR="00474C84">
        <w:t>Spas</w:t>
      </w:r>
      <w:proofErr w:type="spellEnd"/>
      <w:r>
        <w:t xml:space="preserve">, einem Anbieter der Jacuzzi-Gruppe, zu </w:t>
      </w:r>
      <w:r w:rsidR="000B7826">
        <w:t>verhandeln</w:t>
      </w:r>
      <w:r>
        <w:t xml:space="preserve">. Das ist nun 25 Jahre her – mittlerweile gehören Whirlpools in vielen Familien zu einem begehrten Wellnessobjekt. Mehr als 21.000 Kunden </w:t>
      </w:r>
      <w:r w:rsidR="001E3533">
        <w:t>bestätigen</w:t>
      </w:r>
      <w:r>
        <w:t>, da</w:t>
      </w:r>
      <w:r w:rsidR="000B7826">
        <w:t>s</w:t>
      </w:r>
      <w:r>
        <w:t xml:space="preserve">s wir </w:t>
      </w:r>
      <w:r w:rsidR="00776E54">
        <w:t>das Richtige tun</w:t>
      </w:r>
      <w:r>
        <w:t>“.</w:t>
      </w:r>
      <w:r w:rsidR="000B7826">
        <w:t xml:space="preserve"> </w:t>
      </w:r>
      <w:r w:rsidR="008C6602">
        <w:t xml:space="preserve">Mittlerweile leitet </w:t>
      </w:r>
      <w:r w:rsidR="00526CC1">
        <w:t xml:space="preserve">seine Tochter, </w:t>
      </w:r>
      <w:r w:rsidR="008C6602">
        <w:t>Denise Armstark</w:t>
      </w:r>
      <w:r w:rsidR="00526CC1">
        <w:t>,</w:t>
      </w:r>
      <w:r w:rsidR="008C6602">
        <w:t xml:space="preserve"> das Unternehmen in zweiter Generation.</w:t>
      </w:r>
      <w:r w:rsidR="007B585A">
        <w:t xml:space="preserve"> „Bemerkenswert ist auch, dass </w:t>
      </w:r>
      <w:r w:rsidR="00F74EA5">
        <w:t>25% der</w:t>
      </w:r>
      <w:r w:rsidR="007B585A">
        <w:t xml:space="preserve"> Mitarbeiter</w:t>
      </w:r>
      <w:r w:rsidR="00360273">
        <w:t>Innen</w:t>
      </w:r>
      <w:r w:rsidR="007B585A">
        <w:t xml:space="preserve"> seit mehr als 10 Jahren im Betrieb beschäftigt sind – dies stärkt die Expertise von Armstark sehr</w:t>
      </w:r>
      <w:r w:rsidR="00121559">
        <w:t xml:space="preserve">. </w:t>
      </w:r>
      <w:r w:rsidR="001E3533">
        <w:t>„</w:t>
      </w:r>
      <w:r w:rsidR="00273EA7">
        <w:t xml:space="preserve">Ein Mitarbeiter ist uns sogar seit 25 Jahren treu“, </w:t>
      </w:r>
      <w:r w:rsidR="00526CC1">
        <w:t>berichtet</w:t>
      </w:r>
      <w:r w:rsidR="00273EA7">
        <w:t xml:space="preserve"> Denise Armstark</w:t>
      </w:r>
      <w:r w:rsidR="00526CC1">
        <w:t xml:space="preserve"> </w:t>
      </w:r>
      <w:r w:rsidR="00BA7363">
        <w:t>stolz</w:t>
      </w:r>
      <w:r w:rsidR="00273EA7">
        <w:t>.</w:t>
      </w:r>
    </w:p>
    <w:p w:rsidR="008C6602" w:rsidRDefault="000B7826" w:rsidP="008C6602">
      <w:pPr>
        <w:jc w:val="both"/>
      </w:pPr>
      <w:r>
        <w:t>Die Produktpalette</w:t>
      </w:r>
      <w:r w:rsidR="00391E2E">
        <w:t xml:space="preserve"> von Armstark</w:t>
      </w:r>
      <w:r>
        <w:t xml:space="preserve"> gestaltet sich </w:t>
      </w:r>
      <w:r w:rsidR="00F37C43">
        <w:t xml:space="preserve">hochwertig und </w:t>
      </w:r>
      <w:r>
        <w:t xml:space="preserve">vielfältig: </w:t>
      </w:r>
      <w:r w:rsidR="008C6602">
        <w:t xml:space="preserve">Angeboten werden neben Whirlpools auch </w:t>
      </w:r>
      <w:proofErr w:type="spellStart"/>
      <w:r w:rsidR="008C6602">
        <w:t>Swim</w:t>
      </w:r>
      <w:proofErr w:type="spellEnd"/>
      <w:r w:rsidR="008C6602">
        <w:t xml:space="preserve"> </w:t>
      </w:r>
      <w:proofErr w:type="spellStart"/>
      <w:r w:rsidR="008C6602">
        <w:t>Spas</w:t>
      </w:r>
      <w:proofErr w:type="spellEnd"/>
      <w:r w:rsidR="008C6602">
        <w:t xml:space="preserve">, </w:t>
      </w:r>
      <w:r w:rsidR="00526CC1">
        <w:t xml:space="preserve">die je nach Ausstattung die Vorteile eines </w:t>
      </w:r>
      <w:proofErr w:type="gramStart"/>
      <w:r w:rsidR="00526CC1">
        <w:t>Swimming Pools</w:t>
      </w:r>
      <w:proofErr w:type="gramEnd"/>
      <w:r w:rsidR="00526CC1">
        <w:t xml:space="preserve"> und eines Whirlpools </w:t>
      </w:r>
      <w:r w:rsidR="00BA7363">
        <w:t>kombinieren</w:t>
      </w:r>
      <w:r w:rsidR="00526CC1">
        <w:t xml:space="preserve">. Im Gegensatz zum Swimming Pool kann in einem </w:t>
      </w:r>
      <w:proofErr w:type="spellStart"/>
      <w:r w:rsidR="00526CC1">
        <w:t>Swim</w:t>
      </w:r>
      <w:proofErr w:type="spellEnd"/>
      <w:r w:rsidR="00526CC1">
        <w:t xml:space="preserve"> </w:t>
      </w:r>
      <w:proofErr w:type="spellStart"/>
      <w:r w:rsidR="00526CC1">
        <w:t>Spa</w:t>
      </w:r>
      <w:proofErr w:type="spellEnd"/>
      <w:r w:rsidR="00526CC1">
        <w:t xml:space="preserve"> </w:t>
      </w:r>
      <w:r w:rsidR="00F74EA5">
        <w:t>ganzjährig</w:t>
      </w:r>
      <w:r w:rsidR="00526CC1">
        <w:t xml:space="preserve"> im eigenen Garten geschwommen werden. </w:t>
      </w:r>
      <w:r w:rsidR="008C6602">
        <w:t>Armstark ist ebenfalls Experte, wenn es um hochwertige Infrarotkabinen</w:t>
      </w:r>
      <w:r w:rsidR="00391E2E">
        <w:t xml:space="preserve"> und </w:t>
      </w:r>
      <w:r>
        <w:t xml:space="preserve">Saunen </w:t>
      </w:r>
      <w:r w:rsidR="008C6602">
        <w:t xml:space="preserve">geht. </w:t>
      </w:r>
      <w:r w:rsidR="00DB2049">
        <w:t>Ein Highlight bei Armstark ist definitiv die s</w:t>
      </w:r>
      <w:r w:rsidR="00B035B9">
        <w:t xml:space="preserve">elbst entwickelte Pool Lounge®. Dabei handelt es sich um die weltweit einzige vom </w:t>
      </w:r>
      <w:r w:rsidR="00BA7363">
        <w:t>TÜV-</w:t>
      </w:r>
      <w:r w:rsidR="00B035B9">
        <w:t>Süd zertifizierte automatisierte Thermoabdeckung</w:t>
      </w:r>
      <w:r w:rsidR="00DB2049">
        <w:t xml:space="preserve"> für Whirlpools, </w:t>
      </w:r>
      <w:proofErr w:type="spellStart"/>
      <w:r w:rsidR="00DB2049">
        <w:t>Swim</w:t>
      </w:r>
      <w:proofErr w:type="spellEnd"/>
      <w:r w:rsidR="00DB2049">
        <w:t xml:space="preserve"> </w:t>
      </w:r>
      <w:proofErr w:type="spellStart"/>
      <w:r w:rsidR="00DB2049">
        <w:t>Spas</w:t>
      </w:r>
      <w:proofErr w:type="spellEnd"/>
      <w:r w:rsidR="00DB2049">
        <w:t xml:space="preserve"> und </w:t>
      </w:r>
      <w:proofErr w:type="gramStart"/>
      <w:r w:rsidR="00DB2049">
        <w:t>Swimming Pools</w:t>
      </w:r>
      <w:proofErr w:type="gramEnd"/>
      <w:r w:rsidR="00B035B9">
        <w:t xml:space="preserve">, die sich gleichzeitig als Terrasse nutzen lässt. </w:t>
      </w:r>
      <w:r w:rsidR="00DB2049">
        <w:t xml:space="preserve">Patentierte Nanobeschichtung, bodenebene </w:t>
      </w:r>
      <w:r w:rsidR="00726B4B">
        <w:t>Schienenführung</w:t>
      </w:r>
      <w:r w:rsidR="00B035B9">
        <w:t xml:space="preserve"> und</w:t>
      </w:r>
      <w:r w:rsidR="00DB2049">
        <w:t xml:space="preserve"> die enorme Belastbarkeit von </w:t>
      </w:r>
      <w:r w:rsidR="0095152F">
        <w:t>320 kg/m² sind nur einige der Highlights</w:t>
      </w:r>
      <w:r w:rsidR="00B035B9">
        <w:t xml:space="preserve">, die dazu beitrugen, dass der Pool Lounge® </w:t>
      </w:r>
      <w:r w:rsidR="00F74EA5">
        <w:t xml:space="preserve">unter anderem </w:t>
      </w:r>
      <w:r w:rsidR="00B035B9">
        <w:t xml:space="preserve">der Red </w:t>
      </w:r>
      <w:proofErr w:type="spellStart"/>
      <w:r w:rsidR="00B035B9">
        <w:t>Dot</w:t>
      </w:r>
      <w:proofErr w:type="spellEnd"/>
      <w:r w:rsidR="00B035B9">
        <w:t xml:space="preserve"> Design Award verliehen wurde.</w:t>
      </w:r>
    </w:p>
    <w:p w:rsidR="004042D5" w:rsidRDefault="005D7001" w:rsidP="00BA7363">
      <w:r w:rsidRPr="005D7001">
        <w:rPr>
          <w:b/>
        </w:rPr>
        <w:t>Was Armstark zu dem Wellnessexperten in Österreich macht?</w:t>
      </w:r>
      <w:r w:rsidR="00BA7363">
        <w:rPr>
          <w:b/>
        </w:rPr>
        <w:br/>
      </w:r>
      <w:r>
        <w:t xml:space="preserve">Als Familienbetrieb </w:t>
      </w:r>
      <w:r w:rsidR="00C27EB2">
        <w:t>hat Armstark</w:t>
      </w:r>
      <w:r>
        <w:t xml:space="preserve"> nicht nur 25 Jahre Erfahrung, sondern </w:t>
      </w:r>
      <w:r w:rsidR="00C27EB2">
        <w:t>bietet</w:t>
      </w:r>
      <w:r>
        <w:t xml:space="preserve"> auch erstklassigen Service an. Dafür </w:t>
      </w:r>
      <w:r w:rsidR="00C27EB2">
        <w:t>wurde Armstark</w:t>
      </w:r>
      <w:r>
        <w:t xml:space="preserve"> mit dem </w:t>
      </w:r>
      <w:r w:rsidR="00C27EB2">
        <w:t>Siegel</w:t>
      </w:r>
      <w:r>
        <w:t xml:space="preserve"> der Serviceinitiative </w:t>
      </w:r>
      <w:r w:rsidR="001E3533">
        <w:t>„</w:t>
      </w:r>
      <w:r w:rsidR="00C27EB2">
        <w:t>Leitbetrieb</w:t>
      </w:r>
      <w:r w:rsidR="001E3533">
        <w:t>“</w:t>
      </w:r>
      <w:r w:rsidR="00C27EB2">
        <w:t xml:space="preserve"> </w:t>
      </w:r>
      <w:r>
        <w:t>ausgezeichnet</w:t>
      </w:r>
      <w:r w:rsidR="00FD1D8F">
        <w:t xml:space="preserve">. In Österreich und </w:t>
      </w:r>
      <w:r w:rsidR="00B035B9">
        <w:t xml:space="preserve">in </w:t>
      </w:r>
      <w:r w:rsidR="00FD1D8F">
        <w:t xml:space="preserve">der Schweiz </w:t>
      </w:r>
      <w:r w:rsidR="00C27EB2">
        <w:t>bietet Armstark</w:t>
      </w:r>
      <w:r w:rsidR="00FD1D8F">
        <w:t xml:space="preserve"> ein flächendeckendes Servicenetz </w:t>
      </w:r>
      <w:r w:rsidR="00C27EB2">
        <w:t xml:space="preserve">an </w:t>
      </w:r>
      <w:r w:rsidR="00FD1D8F">
        <w:t xml:space="preserve">– ein Servicetechniker ist bei </w:t>
      </w:r>
      <w:r w:rsidR="00C27EB2">
        <w:t>Bedarf</w:t>
      </w:r>
      <w:r w:rsidR="00FD1D8F">
        <w:t xml:space="preserve"> rasch zur Stelle. </w:t>
      </w:r>
      <w:r w:rsidR="00BA7363">
        <w:t xml:space="preserve"> </w:t>
      </w:r>
      <w:r w:rsidR="00FD1D8F">
        <w:t xml:space="preserve">Mittlerweile besitzt Armstark sechs Niederlassungen in Österreich: Neben Schärding, finden Sie </w:t>
      </w:r>
      <w:r w:rsidR="00C27EB2">
        <w:t>den Anbieter</w:t>
      </w:r>
      <w:r w:rsidR="00FD1D8F">
        <w:t xml:space="preserve"> auch in Marchtrenk, Graz, Wien, Wörgl und Rankweil.</w:t>
      </w:r>
      <w:r w:rsidR="00BA7363">
        <w:t xml:space="preserve"> </w:t>
      </w:r>
      <w:r w:rsidR="00FD1D8F">
        <w:t xml:space="preserve">Auf einer Ausstellungsfläche von </w:t>
      </w:r>
      <w:r w:rsidR="00F74EA5">
        <w:t>insgesamt über</w:t>
      </w:r>
      <w:r w:rsidR="00FD1D8F">
        <w:t xml:space="preserve"> </w:t>
      </w:r>
      <w:r w:rsidR="00FD1D8F" w:rsidRPr="005B696F">
        <w:t>3.</w:t>
      </w:r>
      <w:r w:rsidR="00695774" w:rsidRPr="005B696F">
        <w:t>7</w:t>
      </w:r>
      <w:r w:rsidR="00FD1D8F" w:rsidRPr="005B696F">
        <w:t xml:space="preserve">00 m² </w:t>
      </w:r>
      <w:r w:rsidR="00FD1D8F">
        <w:t xml:space="preserve">befinden sich hunderte Produkte, die </w:t>
      </w:r>
      <w:r w:rsidR="004042D5">
        <w:t xml:space="preserve">Interessenten </w:t>
      </w:r>
      <w:r w:rsidR="00FD1D8F">
        <w:t xml:space="preserve">unverbindlich </w:t>
      </w:r>
      <w:r w:rsidR="004042D5">
        <w:t>ausprobieren</w:t>
      </w:r>
      <w:r w:rsidR="00FD1D8F">
        <w:t xml:space="preserve"> können.</w:t>
      </w:r>
      <w:r w:rsidR="00BA7363">
        <w:t xml:space="preserve"> </w:t>
      </w:r>
      <w:r w:rsidR="00C83D17">
        <w:t xml:space="preserve">Im Zuge des Jubiläums dürfen </w:t>
      </w:r>
      <w:r w:rsidR="00BA7363">
        <w:t xml:space="preserve">sich </w:t>
      </w:r>
      <w:r w:rsidR="00C83D17">
        <w:t xml:space="preserve">Interessenten und </w:t>
      </w:r>
      <w:r w:rsidR="00BA7363">
        <w:t>Kunden auf</w:t>
      </w:r>
      <w:r w:rsidR="00C83D17">
        <w:t xml:space="preserve"> zahlreiche Aktionen</w:t>
      </w:r>
      <w:r w:rsidR="00BA7363">
        <w:t xml:space="preserve">, </w:t>
      </w:r>
      <w:r w:rsidR="00C83D17">
        <w:t>Specials</w:t>
      </w:r>
      <w:r w:rsidR="00BA7363">
        <w:t>, Gewinnspiele u.v.m.</w:t>
      </w:r>
      <w:r w:rsidR="00C83D17">
        <w:t xml:space="preserve"> </w:t>
      </w:r>
      <w:r w:rsidR="00BA7363">
        <w:t>freuen.</w:t>
      </w:r>
    </w:p>
    <w:p w:rsidR="0086328B" w:rsidRDefault="0086328B" w:rsidP="00BA7363"/>
    <w:p w:rsidR="007B585A" w:rsidRPr="002244CD" w:rsidRDefault="008C0E8F" w:rsidP="000B7826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760720" cy="28670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85A" w:rsidRPr="00224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378BD"/>
    <w:multiLevelType w:val="hybridMultilevel"/>
    <w:tmpl w:val="72D4A6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F95B98"/>
    <w:multiLevelType w:val="hybridMultilevel"/>
    <w:tmpl w:val="B3CE63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4B"/>
    <w:rsid w:val="000B7826"/>
    <w:rsid w:val="000D4CFE"/>
    <w:rsid w:val="00121559"/>
    <w:rsid w:val="001A69B2"/>
    <w:rsid w:val="001E3533"/>
    <w:rsid w:val="001E6629"/>
    <w:rsid w:val="002244CD"/>
    <w:rsid w:val="00273EA7"/>
    <w:rsid w:val="00284BCA"/>
    <w:rsid w:val="003104C6"/>
    <w:rsid w:val="00352964"/>
    <w:rsid w:val="00360273"/>
    <w:rsid w:val="00391E2E"/>
    <w:rsid w:val="003E0DFE"/>
    <w:rsid w:val="00400811"/>
    <w:rsid w:val="004042D5"/>
    <w:rsid w:val="00430B07"/>
    <w:rsid w:val="00474C84"/>
    <w:rsid w:val="004F29AB"/>
    <w:rsid w:val="00526CC1"/>
    <w:rsid w:val="005B696F"/>
    <w:rsid w:val="005D7001"/>
    <w:rsid w:val="00695774"/>
    <w:rsid w:val="006D15AA"/>
    <w:rsid w:val="006D294B"/>
    <w:rsid w:val="00726B4B"/>
    <w:rsid w:val="00776E54"/>
    <w:rsid w:val="007B585A"/>
    <w:rsid w:val="007E4044"/>
    <w:rsid w:val="007E6D8A"/>
    <w:rsid w:val="00817CAD"/>
    <w:rsid w:val="0086328B"/>
    <w:rsid w:val="008C0E8F"/>
    <w:rsid w:val="008C6602"/>
    <w:rsid w:val="008E4A81"/>
    <w:rsid w:val="0095152F"/>
    <w:rsid w:val="009A7713"/>
    <w:rsid w:val="009E56ED"/>
    <w:rsid w:val="00A16DFC"/>
    <w:rsid w:val="00AD1E42"/>
    <w:rsid w:val="00B035B9"/>
    <w:rsid w:val="00B65104"/>
    <w:rsid w:val="00B966D4"/>
    <w:rsid w:val="00BA7363"/>
    <w:rsid w:val="00C27EB2"/>
    <w:rsid w:val="00C83D17"/>
    <w:rsid w:val="00CB0E2C"/>
    <w:rsid w:val="00CB107D"/>
    <w:rsid w:val="00D555FC"/>
    <w:rsid w:val="00DA1E76"/>
    <w:rsid w:val="00DB2049"/>
    <w:rsid w:val="00E33C02"/>
    <w:rsid w:val="00E55C98"/>
    <w:rsid w:val="00EC07BB"/>
    <w:rsid w:val="00F37C43"/>
    <w:rsid w:val="00F74EA5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C5A1"/>
  <w15:chartTrackingRefBased/>
  <w15:docId w15:val="{981B8618-EB12-4C3E-B9AD-8D520FB2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D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4C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29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D294B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D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D294B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74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Hohensinn</dc:creator>
  <cp:keywords/>
  <dc:description/>
  <cp:lastModifiedBy>Verena Hohensinn</cp:lastModifiedBy>
  <cp:revision>17</cp:revision>
  <dcterms:created xsi:type="dcterms:W3CDTF">2018-12-04T11:40:00Z</dcterms:created>
  <dcterms:modified xsi:type="dcterms:W3CDTF">2019-01-07T10:04:00Z</dcterms:modified>
</cp:coreProperties>
</file>